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F2" w:rsidRPr="009F45F2" w:rsidRDefault="009F45F2" w:rsidP="00C34EA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45F2">
        <w:rPr>
          <w:rFonts w:ascii="Times New Roman" w:hAnsi="Times New Roman" w:cs="Times New Roman"/>
          <w:b/>
          <w:bCs/>
          <w:sz w:val="24"/>
          <w:szCs w:val="24"/>
        </w:rPr>
        <w:t>Правила проведения стимулирующего мероприятия «Раскрути застройщика на скидку»</w:t>
      </w:r>
    </w:p>
    <w:p w:rsidR="009F45F2" w:rsidRDefault="009F45F2" w:rsidP="00C34EA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2E0" w:rsidRPr="00532667" w:rsidRDefault="001C72E0" w:rsidP="00C34EA4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2667"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  <w:r w:rsidR="007D786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32667">
        <w:rPr>
          <w:rFonts w:ascii="Times New Roman" w:hAnsi="Times New Roman" w:cs="Times New Roman"/>
          <w:b/>
          <w:bCs/>
          <w:sz w:val="24"/>
          <w:szCs w:val="24"/>
        </w:rPr>
        <w:t>кции</w:t>
      </w:r>
    </w:p>
    <w:p w:rsidR="001C72E0" w:rsidRPr="00933C06" w:rsidRDefault="001C72E0" w:rsidP="00C34E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C06">
        <w:rPr>
          <w:rFonts w:ascii="Times New Roman" w:hAnsi="Times New Roman" w:cs="Times New Roman"/>
          <w:sz w:val="24"/>
          <w:szCs w:val="24"/>
        </w:rPr>
        <w:t>Стимулирующее мероприятие под названием «Раскрути застройщика на скидку» (далее - «Акция») проводится с целью формирования и поддержания интереса к Жилому комплексу «Лесная поляна»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расположенному </w:t>
      </w:r>
      <w:r w:rsidR="007D7864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1C72E0">
        <w:rPr>
          <w:rFonts w:ascii="Times New Roman" w:hAnsi="Times New Roman" w:cs="Times New Roman"/>
          <w:sz w:val="24"/>
          <w:szCs w:val="24"/>
        </w:rPr>
        <w:t xml:space="preserve">Россия, Московская обл., </w:t>
      </w:r>
      <w:r w:rsidR="007D7864" w:rsidRPr="00933C06">
        <w:rPr>
          <w:rFonts w:ascii="Times New Roman" w:hAnsi="Times New Roman" w:cs="Times New Roman"/>
          <w:sz w:val="24"/>
          <w:szCs w:val="24"/>
        </w:rPr>
        <w:t>г. Ногинск</w:t>
      </w:r>
      <w:r w:rsidR="007D7864">
        <w:rPr>
          <w:rFonts w:ascii="Times New Roman" w:hAnsi="Times New Roman" w:cs="Times New Roman"/>
          <w:sz w:val="24"/>
          <w:szCs w:val="24"/>
        </w:rPr>
        <w:t>,</w:t>
      </w:r>
      <w:r w:rsidRPr="001C72E0">
        <w:rPr>
          <w:rFonts w:ascii="Times New Roman" w:hAnsi="Times New Roman" w:cs="Times New Roman"/>
          <w:sz w:val="24"/>
          <w:szCs w:val="24"/>
        </w:rPr>
        <w:t>ул. 3-го Интернационала</w:t>
      </w:r>
      <w:r w:rsidRPr="00933C0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D7864">
        <w:rPr>
          <w:rFonts w:ascii="Times New Roman" w:hAnsi="Times New Roman" w:cs="Times New Roman"/>
          <w:sz w:val="24"/>
          <w:szCs w:val="24"/>
        </w:rPr>
        <w:t xml:space="preserve">для </w:t>
      </w:r>
      <w:r w:rsidRPr="00933C06">
        <w:rPr>
          <w:rFonts w:ascii="Times New Roman" w:hAnsi="Times New Roman" w:cs="Times New Roman"/>
          <w:sz w:val="24"/>
          <w:szCs w:val="24"/>
        </w:rPr>
        <w:t xml:space="preserve">стимулирования продаж квартир в этом комплексе. </w:t>
      </w:r>
    </w:p>
    <w:p w:rsidR="001C72E0" w:rsidRDefault="001C72E0" w:rsidP="00C34E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C06">
        <w:rPr>
          <w:rFonts w:ascii="Times New Roman" w:hAnsi="Times New Roman" w:cs="Times New Roman"/>
          <w:sz w:val="24"/>
          <w:szCs w:val="24"/>
        </w:rPr>
        <w:t xml:space="preserve">Принимая участие в Акции, Участники </w:t>
      </w:r>
      <w:r w:rsidR="007D7864">
        <w:rPr>
          <w:rFonts w:ascii="Times New Roman" w:hAnsi="Times New Roman" w:cs="Times New Roman"/>
          <w:sz w:val="24"/>
          <w:szCs w:val="24"/>
        </w:rPr>
        <w:t>А</w:t>
      </w:r>
      <w:r w:rsidRPr="00933C06">
        <w:rPr>
          <w:rFonts w:ascii="Times New Roman" w:hAnsi="Times New Roman" w:cs="Times New Roman"/>
          <w:sz w:val="24"/>
          <w:szCs w:val="24"/>
        </w:rPr>
        <w:t xml:space="preserve">кции полностью принимают и соглашаются с Правилами. Акция не является игрой, основанной на риске. Участие в Акции не является обязательным. </w:t>
      </w:r>
    </w:p>
    <w:p w:rsidR="003E3194" w:rsidRPr="003E3194" w:rsidRDefault="003E3194" w:rsidP="00C34E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C72E0" w:rsidRPr="00532667" w:rsidRDefault="001C72E0" w:rsidP="00C34EA4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2667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7D786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32667">
        <w:rPr>
          <w:rFonts w:ascii="Times New Roman" w:hAnsi="Times New Roman" w:cs="Times New Roman"/>
          <w:b/>
          <w:bCs/>
          <w:sz w:val="24"/>
          <w:szCs w:val="24"/>
        </w:rPr>
        <w:t>кции</w:t>
      </w:r>
    </w:p>
    <w:p w:rsidR="001C72E0" w:rsidRPr="001C72E0" w:rsidRDefault="001C72E0" w:rsidP="00C34E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72E0">
        <w:rPr>
          <w:rFonts w:ascii="Times New Roman" w:hAnsi="Times New Roman" w:cs="Times New Roman"/>
          <w:sz w:val="24"/>
          <w:szCs w:val="24"/>
        </w:rPr>
        <w:t xml:space="preserve">Повышение узнаваемости, стимулирование </w:t>
      </w:r>
      <w:r w:rsidR="003E3194">
        <w:rPr>
          <w:rFonts w:ascii="Times New Roman" w:hAnsi="Times New Roman" w:cs="Times New Roman"/>
          <w:sz w:val="24"/>
          <w:szCs w:val="24"/>
        </w:rPr>
        <w:t xml:space="preserve">заключения договоров долевого участия </w:t>
      </w:r>
      <w:r>
        <w:rPr>
          <w:rFonts w:ascii="Times New Roman" w:hAnsi="Times New Roman" w:cs="Times New Roman"/>
          <w:sz w:val="24"/>
          <w:szCs w:val="24"/>
        </w:rPr>
        <w:t>в ЖК «Лесная поляна».</w:t>
      </w:r>
    </w:p>
    <w:p w:rsidR="00C17495" w:rsidRDefault="00C17495" w:rsidP="00C34EA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2E0" w:rsidRPr="00532667" w:rsidRDefault="001C72E0" w:rsidP="00C34EA4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2667">
        <w:rPr>
          <w:rFonts w:ascii="Times New Roman" w:hAnsi="Times New Roman" w:cs="Times New Roman"/>
          <w:b/>
          <w:bCs/>
          <w:sz w:val="24"/>
          <w:szCs w:val="24"/>
        </w:rPr>
        <w:t>Территория проведения розыгрыша</w:t>
      </w:r>
    </w:p>
    <w:p w:rsidR="001C72E0" w:rsidRDefault="001C72E0" w:rsidP="00C34E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72E0">
        <w:rPr>
          <w:rFonts w:ascii="Times New Roman" w:hAnsi="Times New Roman" w:cs="Times New Roman"/>
          <w:sz w:val="24"/>
          <w:szCs w:val="24"/>
        </w:rPr>
        <w:t>Российская Федерация.</w:t>
      </w:r>
    </w:p>
    <w:p w:rsidR="001C72E0" w:rsidRPr="001C72E0" w:rsidRDefault="001C72E0" w:rsidP="00C34E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C72E0" w:rsidRPr="00532667" w:rsidRDefault="001C72E0" w:rsidP="00C34EA4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2667">
        <w:rPr>
          <w:rFonts w:ascii="Times New Roman" w:hAnsi="Times New Roman" w:cs="Times New Roman"/>
          <w:b/>
          <w:bCs/>
          <w:sz w:val="24"/>
          <w:szCs w:val="24"/>
        </w:rPr>
        <w:t>Информация оборганизаторе</w:t>
      </w:r>
    </w:p>
    <w:p w:rsidR="001C72E0" w:rsidRPr="00933C06" w:rsidRDefault="001C72E0" w:rsidP="00C34E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C06">
        <w:rPr>
          <w:rFonts w:ascii="Times New Roman" w:hAnsi="Times New Roman" w:cs="Times New Roman"/>
          <w:sz w:val="24"/>
          <w:szCs w:val="24"/>
        </w:rPr>
        <w:t>ООО «Строительный трест 10»</w:t>
      </w:r>
    </w:p>
    <w:p w:rsidR="001C72E0" w:rsidRPr="00933C06" w:rsidRDefault="001C72E0" w:rsidP="00C34E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C06">
        <w:rPr>
          <w:rFonts w:ascii="Times New Roman" w:hAnsi="Times New Roman" w:cs="Times New Roman"/>
          <w:sz w:val="24"/>
          <w:szCs w:val="24"/>
        </w:rPr>
        <w:t>450065, РБ, г. Уфа, ул. Путейская, 6/1</w:t>
      </w:r>
    </w:p>
    <w:p w:rsidR="001C72E0" w:rsidRPr="00933C06" w:rsidRDefault="001C72E0" w:rsidP="00C34E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C06">
        <w:rPr>
          <w:rFonts w:ascii="Times New Roman" w:hAnsi="Times New Roman" w:cs="Times New Roman"/>
          <w:sz w:val="24"/>
          <w:szCs w:val="24"/>
        </w:rPr>
        <w:t>Тел/факс: (347)292-73-84</w:t>
      </w:r>
    </w:p>
    <w:p w:rsidR="001C72E0" w:rsidRPr="00933C06" w:rsidRDefault="001C72E0" w:rsidP="00C34E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C06">
        <w:rPr>
          <w:rFonts w:ascii="Times New Roman" w:hAnsi="Times New Roman" w:cs="Times New Roman"/>
          <w:sz w:val="24"/>
          <w:szCs w:val="24"/>
        </w:rPr>
        <w:t xml:space="preserve">ИНН 0277138792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933C06">
        <w:rPr>
          <w:rFonts w:ascii="Times New Roman" w:hAnsi="Times New Roman" w:cs="Times New Roman"/>
          <w:sz w:val="24"/>
          <w:szCs w:val="24"/>
        </w:rPr>
        <w:t>КПП 027701001</w:t>
      </w:r>
    </w:p>
    <w:p w:rsidR="0019027B" w:rsidRDefault="0019027B" w:rsidP="00C34EA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027B" w:rsidRPr="00532667" w:rsidRDefault="001C72E0" w:rsidP="00C34EA4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2667"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 </w:t>
      </w:r>
      <w:r w:rsidR="0053266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9027B" w:rsidRPr="00532667">
        <w:rPr>
          <w:rFonts w:ascii="Times New Roman" w:hAnsi="Times New Roman" w:cs="Times New Roman"/>
          <w:b/>
          <w:bCs/>
          <w:sz w:val="24"/>
          <w:szCs w:val="24"/>
        </w:rPr>
        <w:t>кции</w:t>
      </w:r>
      <w:r w:rsidRPr="0053266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C72E0" w:rsidRPr="001C72E0" w:rsidRDefault="008B3E3E" w:rsidP="00C34E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07.11</w:t>
      </w:r>
      <w:r w:rsidR="0019027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34EA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9027B">
        <w:rPr>
          <w:rFonts w:ascii="Times New Roman" w:hAnsi="Times New Roman" w:cs="Times New Roman"/>
          <w:sz w:val="24"/>
          <w:szCs w:val="24"/>
        </w:rPr>
        <w:t>по 30.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19027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027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9027B" w:rsidRDefault="0019027B" w:rsidP="00C34EA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027B" w:rsidRPr="00532667" w:rsidRDefault="001C72E0" w:rsidP="00C34EA4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2667">
        <w:rPr>
          <w:rFonts w:ascii="Times New Roman" w:hAnsi="Times New Roman" w:cs="Times New Roman"/>
          <w:b/>
          <w:bCs/>
          <w:sz w:val="24"/>
          <w:szCs w:val="24"/>
        </w:rPr>
        <w:t>Условия участия</w:t>
      </w:r>
      <w:r w:rsidR="00C17495" w:rsidRPr="00532667">
        <w:rPr>
          <w:rFonts w:ascii="Times New Roman" w:hAnsi="Times New Roman" w:cs="Times New Roman"/>
          <w:b/>
          <w:bCs/>
          <w:sz w:val="24"/>
          <w:szCs w:val="24"/>
        </w:rPr>
        <w:t xml:space="preserve"> и получения приза </w:t>
      </w:r>
      <w:r w:rsidR="00C34EA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17495" w:rsidRPr="00532667">
        <w:rPr>
          <w:rFonts w:ascii="Times New Roman" w:hAnsi="Times New Roman" w:cs="Times New Roman"/>
          <w:b/>
          <w:bCs/>
          <w:sz w:val="24"/>
          <w:szCs w:val="24"/>
        </w:rPr>
        <w:t>кции</w:t>
      </w:r>
    </w:p>
    <w:p w:rsidR="001C72E0" w:rsidRPr="00C17495" w:rsidRDefault="00C17495" w:rsidP="00C34E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стать участником </w:t>
      </w:r>
      <w:r w:rsidR="005D60E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кции</w:t>
      </w:r>
      <w:r w:rsidR="00C34E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требуется никаких покупок. Чтобы получить приз </w:t>
      </w:r>
      <w:r w:rsidR="00C34EA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кции, необходимо </w:t>
      </w:r>
      <w:r w:rsidR="003E3194">
        <w:rPr>
          <w:rFonts w:ascii="Times New Roman" w:hAnsi="Times New Roman" w:cs="Times New Roman"/>
          <w:sz w:val="24"/>
          <w:szCs w:val="24"/>
        </w:rPr>
        <w:t xml:space="preserve">заполнить </w:t>
      </w:r>
      <w:r w:rsidR="0001407D">
        <w:rPr>
          <w:rFonts w:ascii="Times New Roman" w:hAnsi="Times New Roman" w:cs="Times New Roman"/>
          <w:sz w:val="24"/>
          <w:szCs w:val="24"/>
        </w:rPr>
        <w:t xml:space="preserve">и отправить </w:t>
      </w:r>
      <w:r w:rsidR="003E3194">
        <w:rPr>
          <w:rFonts w:ascii="Times New Roman" w:hAnsi="Times New Roman" w:cs="Times New Roman"/>
          <w:sz w:val="24"/>
          <w:szCs w:val="24"/>
        </w:rPr>
        <w:t>контактную форму</w:t>
      </w:r>
      <w:r>
        <w:rPr>
          <w:rFonts w:ascii="Times New Roman" w:hAnsi="Times New Roman" w:cs="Times New Roman"/>
          <w:sz w:val="24"/>
          <w:szCs w:val="24"/>
        </w:rPr>
        <w:t xml:space="preserve">: ФИО, номер телефона и электронную почту </w:t>
      </w:r>
      <w:r w:rsidR="0001407D">
        <w:rPr>
          <w:rFonts w:ascii="Times New Roman" w:hAnsi="Times New Roman" w:cs="Times New Roman"/>
          <w:sz w:val="24"/>
          <w:szCs w:val="24"/>
        </w:rPr>
        <w:t>на странице акции</w:t>
      </w:r>
      <w:r w:rsidR="008B3E3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="00484652">
          <w:rPr>
            <w:rStyle w:val="a3"/>
            <w:rFonts w:ascii="Times New Roman" w:hAnsi="Times New Roman" w:cs="Times New Roman"/>
            <w:sz w:val="24"/>
            <w:szCs w:val="24"/>
          </w:rPr>
          <w:t>домулеса</w:t>
        </w:r>
        <w:proofErr w:type="gramStart"/>
        <w:r w:rsidR="00484652">
          <w:rPr>
            <w:rStyle w:val="a3"/>
            <w:rFonts w:ascii="Times New Roman" w:hAnsi="Times New Roman" w:cs="Times New Roman"/>
            <w:sz w:val="24"/>
            <w:szCs w:val="24"/>
          </w:rPr>
          <w:t>.р</w:t>
        </w:r>
        <w:proofErr w:type="gramEnd"/>
        <w:r w:rsidR="00484652">
          <w:rPr>
            <w:rStyle w:val="a3"/>
            <w:rFonts w:ascii="Times New Roman" w:hAnsi="Times New Roman" w:cs="Times New Roman"/>
            <w:sz w:val="24"/>
            <w:szCs w:val="24"/>
          </w:rPr>
          <w:t>ф</w:t>
        </w:r>
        <w:proofErr w:type="spellEnd"/>
      </w:hyperlink>
    </w:p>
    <w:p w:rsidR="0019027B" w:rsidRDefault="0019027B" w:rsidP="00C34EA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7495" w:rsidRPr="00532667" w:rsidRDefault="001C72E0" w:rsidP="00C34EA4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2667">
        <w:rPr>
          <w:rFonts w:ascii="Times New Roman" w:hAnsi="Times New Roman" w:cs="Times New Roman"/>
          <w:b/>
          <w:bCs/>
          <w:sz w:val="24"/>
          <w:szCs w:val="24"/>
        </w:rPr>
        <w:t>Кто может участвовать в</w:t>
      </w:r>
      <w:r w:rsidR="00532667">
        <w:rPr>
          <w:rFonts w:ascii="Times New Roman" w:hAnsi="Times New Roman" w:cs="Times New Roman"/>
          <w:b/>
          <w:bCs/>
          <w:sz w:val="24"/>
          <w:szCs w:val="24"/>
        </w:rPr>
        <w:t>Акции</w:t>
      </w:r>
    </w:p>
    <w:p w:rsidR="001C72E0" w:rsidRDefault="00C34EA4" w:rsidP="00C34E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Акции могут принимать участие только</w:t>
      </w:r>
      <w:r w:rsidR="001C72E0" w:rsidRPr="001C72E0">
        <w:rPr>
          <w:rFonts w:ascii="Times New Roman" w:hAnsi="Times New Roman" w:cs="Times New Roman"/>
          <w:sz w:val="24"/>
          <w:szCs w:val="24"/>
        </w:rPr>
        <w:t xml:space="preserve"> совершеннолетние граждане РФ</w:t>
      </w:r>
      <w:r w:rsidR="00C17495">
        <w:rPr>
          <w:rFonts w:ascii="Times New Roman" w:hAnsi="Times New Roman" w:cs="Times New Roman"/>
          <w:sz w:val="24"/>
          <w:szCs w:val="24"/>
        </w:rPr>
        <w:t xml:space="preserve"> за исключением сотрудников ООО «Строительный трест 10»</w:t>
      </w:r>
    </w:p>
    <w:p w:rsidR="00C17495" w:rsidRPr="001C72E0" w:rsidRDefault="00C17495" w:rsidP="00C34E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7495" w:rsidRPr="00532667" w:rsidRDefault="00C17495" w:rsidP="00C34EA4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2667">
        <w:rPr>
          <w:rFonts w:ascii="Times New Roman" w:hAnsi="Times New Roman" w:cs="Times New Roman"/>
          <w:b/>
          <w:bCs/>
          <w:sz w:val="24"/>
          <w:szCs w:val="24"/>
        </w:rPr>
        <w:t xml:space="preserve">Призы </w:t>
      </w:r>
      <w:r w:rsidR="005D60EF" w:rsidRPr="0053266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32667">
        <w:rPr>
          <w:rFonts w:ascii="Times New Roman" w:hAnsi="Times New Roman" w:cs="Times New Roman"/>
          <w:b/>
          <w:bCs/>
          <w:sz w:val="24"/>
          <w:szCs w:val="24"/>
        </w:rPr>
        <w:t>кции</w:t>
      </w:r>
    </w:p>
    <w:p w:rsidR="001C72E0" w:rsidRDefault="005D60EF" w:rsidP="00C34E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Призы </w:t>
      </w:r>
      <w:r w:rsidR="00C34EA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кции — это скидка за квадратный метр </w:t>
      </w:r>
      <w:r w:rsidR="00C34EA4">
        <w:rPr>
          <w:rFonts w:ascii="Times New Roman" w:hAnsi="Times New Roman" w:cs="Times New Roman"/>
          <w:sz w:val="24"/>
          <w:szCs w:val="24"/>
        </w:rPr>
        <w:t xml:space="preserve">при приобретении </w:t>
      </w:r>
      <w:r>
        <w:rPr>
          <w:rFonts w:ascii="Times New Roman" w:hAnsi="Times New Roman" w:cs="Times New Roman"/>
          <w:sz w:val="24"/>
          <w:szCs w:val="24"/>
        </w:rPr>
        <w:t>квартир в ЖК «Лесная поляна» в зависимости от площади квартир, а именно:</w:t>
      </w:r>
    </w:p>
    <w:p w:rsidR="005D60EF" w:rsidRPr="009F5C15" w:rsidRDefault="00FB22B7" w:rsidP="00C34E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EA4">
        <w:rPr>
          <w:rFonts w:ascii="Times New Roman" w:hAnsi="Times New Roman" w:cs="Times New Roman"/>
          <w:sz w:val="24"/>
          <w:szCs w:val="24"/>
        </w:rPr>
        <w:t>д</w:t>
      </w:r>
      <w:r w:rsidR="005D60EF">
        <w:rPr>
          <w:rFonts w:ascii="Times New Roman" w:hAnsi="Times New Roman" w:cs="Times New Roman"/>
          <w:sz w:val="24"/>
          <w:szCs w:val="24"/>
        </w:rPr>
        <w:t xml:space="preserve">ля </w:t>
      </w:r>
      <w:r w:rsidR="009F5C15">
        <w:rPr>
          <w:rFonts w:ascii="Times New Roman" w:hAnsi="Times New Roman" w:cs="Times New Roman"/>
          <w:sz w:val="24"/>
          <w:szCs w:val="24"/>
        </w:rPr>
        <w:t xml:space="preserve">однокомнатных квартир </w:t>
      </w:r>
      <w:r w:rsidR="005D60EF">
        <w:rPr>
          <w:rFonts w:ascii="Times New Roman" w:hAnsi="Times New Roman" w:cs="Times New Roman"/>
          <w:sz w:val="24"/>
          <w:szCs w:val="24"/>
        </w:rPr>
        <w:t xml:space="preserve">скидка составляет </w:t>
      </w:r>
      <w:r w:rsidR="005A4AF5">
        <w:rPr>
          <w:rFonts w:ascii="Times New Roman" w:hAnsi="Times New Roman" w:cs="Times New Roman"/>
          <w:sz w:val="24"/>
          <w:szCs w:val="24"/>
        </w:rPr>
        <w:t>5</w:t>
      </w:r>
      <w:r w:rsidR="009F5C15" w:rsidRPr="009F5C15">
        <w:rPr>
          <w:rFonts w:ascii="Times New Roman" w:hAnsi="Times New Roman" w:cs="Times New Roman"/>
          <w:sz w:val="24"/>
          <w:szCs w:val="24"/>
        </w:rPr>
        <w:t>0</w:t>
      </w:r>
      <w:r w:rsidR="005D60EF" w:rsidRPr="009F5C15">
        <w:rPr>
          <w:rFonts w:ascii="Times New Roman" w:hAnsi="Times New Roman" w:cs="Times New Roman"/>
          <w:sz w:val="24"/>
          <w:szCs w:val="24"/>
        </w:rPr>
        <w:t xml:space="preserve">00 </w:t>
      </w:r>
      <w:r w:rsidR="009F5C15" w:rsidRPr="009F5C15">
        <w:rPr>
          <w:rFonts w:ascii="Times New Roman" w:hAnsi="Times New Roman" w:cs="Times New Roman"/>
          <w:sz w:val="24"/>
          <w:szCs w:val="24"/>
        </w:rPr>
        <w:t>(</w:t>
      </w:r>
      <w:r w:rsidR="005A4AF5">
        <w:rPr>
          <w:rFonts w:ascii="Times New Roman" w:hAnsi="Times New Roman" w:cs="Times New Roman"/>
          <w:sz w:val="24"/>
          <w:szCs w:val="24"/>
        </w:rPr>
        <w:t>пять тысяч</w:t>
      </w:r>
      <w:r w:rsidR="009F5C15" w:rsidRPr="009F5C15">
        <w:rPr>
          <w:rFonts w:ascii="Times New Roman" w:hAnsi="Times New Roman" w:cs="Times New Roman"/>
          <w:sz w:val="24"/>
          <w:szCs w:val="24"/>
        </w:rPr>
        <w:t>) рублей за 1 кв</w:t>
      </w:r>
      <w:proofErr w:type="gramStart"/>
      <w:r w:rsidR="009F5C15" w:rsidRPr="009F5C1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F5C15" w:rsidRPr="009F5C15">
        <w:rPr>
          <w:rFonts w:ascii="Times New Roman" w:hAnsi="Times New Roman" w:cs="Times New Roman"/>
          <w:sz w:val="24"/>
          <w:szCs w:val="24"/>
        </w:rPr>
        <w:t xml:space="preserve"> от цены, указанной на сайте;</w:t>
      </w:r>
    </w:p>
    <w:p w:rsidR="005D60EF" w:rsidRDefault="00FB22B7" w:rsidP="00C34E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5C15" w:rsidRPr="009F5C15">
        <w:rPr>
          <w:rFonts w:ascii="Times New Roman" w:hAnsi="Times New Roman" w:cs="Times New Roman"/>
          <w:sz w:val="24"/>
          <w:szCs w:val="24"/>
        </w:rPr>
        <w:t xml:space="preserve">для двухкомнатных квартир </w:t>
      </w:r>
      <w:r w:rsidR="005D60EF" w:rsidRPr="009F5C15">
        <w:rPr>
          <w:rFonts w:ascii="Times New Roman" w:hAnsi="Times New Roman" w:cs="Times New Roman"/>
          <w:sz w:val="24"/>
          <w:szCs w:val="24"/>
        </w:rPr>
        <w:t xml:space="preserve">скидка составляет </w:t>
      </w:r>
      <w:r w:rsidR="005A4AF5">
        <w:rPr>
          <w:rFonts w:ascii="Times New Roman" w:hAnsi="Times New Roman" w:cs="Times New Roman"/>
          <w:sz w:val="24"/>
          <w:szCs w:val="24"/>
        </w:rPr>
        <w:t>4</w:t>
      </w:r>
      <w:r w:rsidR="009F5C15" w:rsidRPr="009F5C15">
        <w:rPr>
          <w:rFonts w:ascii="Times New Roman" w:hAnsi="Times New Roman" w:cs="Times New Roman"/>
          <w:sz w:val="24"/>
          <w:szCs w:val="24"/>
        </w:rPr>
        <w:t>0</w:t>
      </w:r>
      <w:r w:rsidR="005D60EF" w:rsidRPr="009F5C15">
        <w:rPr>
          <w:rFonts w:ascii="Times New Roman" w:hAnsi="Times New Roman" w:cs="Times New Roman"/>
          <w:sz w:val="24"/>
          <w:szCs w:val="24"/>
        </w:rPr>
        <w:t xml:space="preserve">00 </w:t>
      </w:r>
      <w:r w:rsidR="009F5C15" w:rsidRPr="009F5C15">
        <w:rPr>
          <w:rFonts w:ascii="Times New Roman" w:hAnsi="Times New Roman" w:cs="Times New Roman"/>
          <w:sz w:val="24"/>
          <w:szCs w:val="24"/>
        </w:rPr>
        <w:t>(</w:t>
      </w:r>
      <w:r w:rsidR="005A4AF5">
        <w:rPr>
          <w:rFonts w:ascii="Times New Roman" w:hAnsi="Times New Roman" w:cs="Times New Roman"/>
          <w:sz w:val="24"/>
          <w:szCs w:val="24"/>
        </w:rPr>
        <w:t>четыре</w:t>
      </w:r>
      <w:r w:rsidR="009F5C15" w:rsidRPr="009F5C15">
        <w:rPr>
          <w:rFonts w:ascii="Times New Roman" w:hAnsi="Times New Roman" w:cs="Times New Roman"/>
          <w:sz w:val="24"/>
          <w:szCs w:val="24"/>
        </w:rPr>
        <w:t xml:space="preserve"> тысячи) </w:t>
      </w:r>
      <w:r w:rsidR="005D60EF" w:rsidRPr="009F5C15">
        <w:rPr>
          <w:rFonts w:ascii="Times New Roman" w:hAnsi="Times New Roman" w:cs="Times New Roman"/>
          <w:sz w:val="24"/>
          <w:szCs w:val="24"/>
        </w:rPr>
        <w:t xml:space="preserve">рублей за </w:t>
      </w:r>
      <w:r w:rsidR="005D60EF">
        <w:rPr>
          <w:rFonts w:ascii="Times New Roman" w:hAnsi="Times New Roman" w:cs="Times New Roman"/>
          <w:sz w:val="24"/>
          <w:szCs w:val="24"/>
        </w:rPr>
        <w:t>1 кв</w:t>
      </w:r>
      <w:proofErr w:type="gramStart"/>
      <w:r w:rsidR="005D60E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3114A">
        <w:rPr>
          <w:rFonts w:ascii="Times New Roman" w:hAnsi="Times New Roman" w:cs="Times New Roman"/>
          <w:sz w:val="24"/>
          <w:szCs w:val="24"/>
        </w:rPr>
        <w:t xml:space="preserve"> от цены, указанной на сайт, и собственное кладовое помещение.</w:t>
      </w:r>
    </w:p>
    <w:p w:rsidR="005D60EF" w:rsidRDefault="00FB22B7" w:rsidP="00C34E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F5C15">
        <w:rPr>
          <w:rFonts w:ascii="Times New Roman" w:hAnsi="Times New Roman" w:cs="Times New Roman"/>
          <w:sz w:val="24"/>
          <w:szCs w:val="24"/>
        </w:rPr>
        <w:t>для трехкомнатных квартир</w:t>
      </w:r>
      <w:r w:rsidR="005D60EF">
        <w:rPr>
          <w:rFonts w:ascii="Times New Roman" w:hAnsi="Times New Roman" w:cs="Times New Roman"/>
          <w:sz w:val="24"/>
          <w:szCs w:val="24"/>
        </w:rPr>
        <w:t xml:space="preserve"> скидка </w:t>
      </w:r>
      <w:r w:rsidR="005D60EF" w:rsidRPr="009F5C1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A4AF5">
        <w:rPr>
          <w:rFonts w:ascii="Times New Roman" w:hAnsi="Times New Roman" w:cs="Times New Roman"/>
          <w:sz w:val="24"/>
          <w:szCs w:val="24"/>
        </w:rPr>
        <w:t>4</w:t>
      </w:r>
      <w:r w:rsidR="005A4AF5" w:rsidRPr="009F5C15">
        <w:rPr>
          <w:rFonts w:ascii="Times New Roman" w:hAnsi="Times New Roman" w:cs="Times New Roman"/>
          <w:sz w:val="24"/>
          <w:szCs w:val="24"/>
        </w:rPr>
        <w:t>000 (</w:t>
      </w:r>
      <w:r w:rsidR="005A4AF5">
        <w:rPr>
          <w:rFonts w:ascii="Times New Roman" w:hAnsi="Times New Roman" w:cs="Times New Roman"/>
          <w:sz w:val="24"/>
          <w:szCs w:val="24"/>
        </w:rPr>
        <w:t>четыре</w:t>
      </w:r>
      <w:r w:rsidR="005A4AF5" w:rsidRPr="009F5C15">
        <w:rPr>
          <w:rFonts w:ascii="Times New Roman" w:hAnsi="Times New Roman" w:cs="Times New Roman"/>
          <w:sz w:val="24"/>
          <w:szCs w:val="24"/>
        </w:rPr>
        <w:t xml:space="preserve"> тысячи</w:t>
      </w:r>
      <w:r w:rsidR="009F5C15" w:rsidRPr="009F5C15">
        <w:rPr>
          <w:rFonts w:ascii="Times New Roman" w:hAnsi="Times New Roman" w:cs="Times New Roman"/>
          <w:sz w:val="24"/>
          <w:szCs w:val="24"/>
        </w:rPr>
        <w:t xml:space="preserve">) </w:t>
      </w:r>
      <w:r w:rsidR="005D60EF" w:rsidRPr="009F5C15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5D60EF">
        <w:rPr>
          <w:rFonts w:ascii="Times New Roman" w:hAnsi="Times New Roman" w:cs="Times New Roman"/>
          <w:sz w:val="24"/>
          <w:szCs w:val="24"/>
        </w:rPr>
        <w:t>за 1 кв</w:t>
      </w:r>
      <w:proofErr w:type="gramStart"/>
      <w:r w:rsidR="005D60E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F5C15">
        <w:rPr>
          <w:rFonts w:ascii="Times New Roman" w:hAnsi="Times New Roman" w:cs="Times New Roman"/>
          <w:sz w:val="24"/>
          <w:szCs w:val="24"/>
        </w:rPr>
        <w:t xml:space="preserve"> от цены, указанной на сайте, и собственное кладовое помещение</w:t>
      </w:r>
      <w:r w:rsidR="005D60EF">
        <w:rPr>
          <w:rFonts w:ascii="Times New Roman" w:hAnsi="Times New Roman" w:cs="Times New Roman"/>
          <w:sz w:val="24"/>
          <w:szCs w:val="24"/>
        </w:rPr>
        <w:t>.</w:t>
      </w:r>
    </w:p>
    <w:p w:rsidR="005D60EF" w:rsidRDefault="005D60EF" w:rsidP="00C34E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7495" w:rsidRPr="00532667" w:rsidRDefault="005D60EF" w:rsidP="00C34EA4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2667">
        <w:rPr>
          <w:rFonts w:ascii="Times New Roman" w:hAnsi="Times New Roman" w:cs="Times New Roman"/>
          <w:b/>
          <w:bCs/>
          <w:sz w:val="24"/>
          <w:szCs w:val="24"/>
        </w:rPr>
        <w:t>Механика Акции:</w:t>
      </w:r>
    </w:p>
    <w:p w:rsidR="003E3194" w:rsidRDefault="005D60EF" w:rsidP="00C34EA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странице Акции </w:t>
      </w:r>
      <w:hyperlink r:id="rId6" w:history="1">
        <w:proofErr w:type="spellStart"/>
        <w:r w:rsidR="00484652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домулеса</w:t>
        </w:r>
        <w:proofErr w:type="gramStart"/>
        <w:r w:rsidR="00484652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.р</w:t>
        </w:r>
        <w:proofErr w:type="gramEnd"/>
        <w:r w:rsidR="00484652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ф</w:t>
        </w:r>
        <w:proofErr w:type="spellEnd"/>
      </w:hyperlink>
      <w:r w:rsidR="008B3E3E">
        <w:t xml:space="preserve"> </w:t>
      </w:r>
      <w:r w:rsidRPr="005D6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 </w:t>
      </w:r>
      <w:r w:rsidR="003E3194">
        <w:rPr>
          <w:rFonts w:ascii="Times New Roman" w:hAnsi="Times New Roman" w:cs="Times New Roman"/>
          <w:color w:val="000000" w:themeColor="text1"/>
          <w:sz w:val="24"/>
          <w:szCs w:val="24"/>
        </w:rPr>
        <w:t>действует по следующему алгоритму:</w:t>
      </w:r>
    </w:p>
    <w:p w:rsidR="003E3194" w:rsidRPr="009F5C15" w:rsidRDefault="00C34EA4" w:rsidP="00C34EA4">
      <w:pPr>
        <w:pStyle w:val="a6"/>
        <w:numPr>
          <w:ilvl w:val="1"/>
          <w:numId w:val="2"/>
        </w:numPr>
        <w:spacing w:after="0" w:line="276" w:lineRule="auto"/>
        <w:ind w:left="0" w:firstLine="284"/>
        <w:rPr>
          <w:rFonts w:ascii="Times New Roman" w:hAnsi="Times New Roman" w:cs="Times New Roman"/>
          <w:color w:val="FF0000"/>
          <w:sz w:val="24"/>
          <w:szCs w:val="24"/>
        </w:rPr>
      </w:pPr>
      <w:r w:rsidRPr="009F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 </w:t>
      </w:r>
      <w:r w:rsidR="005D60EF" w:rsidRPr="009F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выбирает из трёх вариантов подходящую </w:t>
      </w:r>
      <w:r w:rsidRPr="009F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ему </w:t>
      </w:r>
      <w:proofErr w:type="spellStart"/>
      <w:r w:rsidR="009F5C15">
        <w:rPr>
          <w:rFonts w:ascii="Times New Roman" w:hAnsi="Times New Roman" w:cs="Times New Roman"/>
          <w:color w:val="000000" w:themeColor="text1"/>
          <w:sz w:val="24"/>
          <w:szCs w:val="24"/>
        </w:rPr>
        <w:t>комнатность</w:t>
      </w:r>
      <w:proofErr w:type="spellEnd"/>
      <w:r w:rsidR="008B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60EF" w:rsidRPr="009F5C15">
        <w:rPr>
          <w:rFonts w:ascii="Times New Roman" w:hAnsi="Times New Roman" w:cs="Times New Roman"/>
          <w:color w:val="000000" w:themeColor="text1"/>
          <w:sz w:val="24"/>
          <w:szCs w:val="24"/>
        </w:rPr>
        <w:t>квартиры</w:t>
      </w:r>
      <w:r w:rsidR="009F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8B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5C1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D60EF" w:rsidRPr="009F5C15">
        <w:rPr>
          <w:rFonts w:ascii="Times New Roman" w:hAnsi="Times New Roman" w:cs="Times New Roman"/>
          <w:color w:val="000000" w:themeColor="text1"/>
          <w:sz w:val="24"/>
          <w:szCs w:val="24"/>
        </w:rPr>
        <w:t>ажимает кнопку «Вращать барабан»</w:t>
      </w:r>
      <w:r w:rsidRPr="009F5C1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E3194" w:rsidRPr="003E3194" w:rsidRDefault="005D60EF" w:rsidP="00C34EA4">
      <w:pPr>
        <w:pStyle w:val="a6"/>
        <w:numPr>
          <w:ilvl w:val="1"/>
          <w:numId w:val="2"/>
        </w:numPr>
        <w:spacing w:after="0" w:line="276" w:lineRule="auto"/>
        <w:ind w:left="0" w:firstLine="284"/>
        <w:rPr>
          <w:rFonts w:ascii="Times New Roman" w:hAnsi="Times New Roman" w:cs="Times New Roman"/>
          <w:color w:val="FF0000"/>
          <w:sz w:val="24"/>
          <w:szCs w:val="24"/>
        </w:rPr>
      </w:pPr>
      <w:r w:rsidRPr="003E3194">
        <w:rPr>
          <w:rFonts w:ascii="Times New Roman" w:hAnsi="Times New Roman" w:cs="Times New Roman"/>
          <w:color w:val="000000" w:themeColor="text1"/>
          <w:sz w:val="24"/>
          <w:szCs w:val="24"/>
        </w:rPr>
        <w:t>По окончани</w:t>
      </w:r>
      <w:r w:rsidR="00C34EA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E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вращения </w:t>
      </w:r>
      <w:r w:rsidR="00C34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барабана </w:t>
      </w:r>
      <w:r w:rsidRPr="003E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экране появляется результат </w:t>
      </w:r>
      <w:r w:rsidR="009F5C15">
        <w:rPr>
          <w:rFonts w:ascii="Times New Roman" w:hAnsi="Times New Roman" w:cs="Times New Roman"/>
          <w:color w:val="000000" w:themeColor="text1"/>
          <w:sz w:val="24"/>
          <w:szCs w:val="24"/>
        </w:rPr>
        <w:t>выигрыша в соответствии с</w:t>
      </w:r>
      <w:r w:rsidR="008B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2667" w:rsidRPr="003E3194"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="009F5C15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8B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45F2" w:rsidRPr="003E3194">
        <w:rPr>
          <w:rFonts w:ascii="Times New Roman" w:hAnsi="Times New Roman" w:cs="Times New Roman"/>
          <w:color w:val="000000" w:themeColor="text1"/>
          <w:sz w:val="24"/>
          <w:szCs w:val="24"/>
        </w:rPr>
        <w:t>8 настоящих Правил</w:t>
      </w:r>
      <w:r w:rsidR="00C34EA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E1DAF" w:rsidRPr="00484652" w:rsidRDefault="00C34EA4" w:rsidP="001E1DAF">
      <w:pPr>
        <w:pStyle w:val="a6"/>
        <w:numPr>
          <w:ilvl w:val="1"/>
          <w:numId w:val="2"/>
        </w:numPr>
        <w:spacing w:after="0" w:line="276" w:lineRule="auto"/>
        <w:ind w:left="0" w:firstLine="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Подтверждение результата выигрыша отправляется Участнику на электронную почту (в</w:t>
      </w:r>
      <w:r w:rsidR="003E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заполнения строки с адресом электронной почты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пунктом 6 настоящих Правил)</w:t>
      </w:r>
      <w:r w:rsidR="003E31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4652" w:rsidRPr="001E1DAF" w:rsidRDefault="00484652" w:rsidP="00484652">
      <w:pPr>
        <w:pStyle w:val="a6"/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</w:p>
    <w:p w:rsidR="001E1DAF" w:rsidRDefault="001E1DAF" w:rsidP="001E1DAF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DAF">
        <w:rPr>
          <w:rFonts w:ascii="Times New Roman" w:hAnsi="Times New Roman" w:cs="Times New Roman"/>
          <w:color w:val="000000" w:themeColor="text1"/>
          <w:sz w:val="24"/>
          <w:szCs w:val="24"/>
        </w:rPr>
        <w:t>Сроки проведения акции с 0</w:t>
      </w:r>
      <w:r w:rsidR="008B3E3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E1D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B3E3E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1E1DAF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8B3E3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E1DAF">
        <w:rPr>
          <w:rFonts w:ascii="Times New Roman" w:hAnsi="Times New Roman" w:cs="Times New Roman"/>
          <w:color w:val="000000" w:themeColor="text1"/>
          <w:sz w:val="24"/>
          <w:szCs w:val="24"/>
        </w:rPr>
        <w:t>г. по 3</w:t>
      </w:r>
      <w:r w:rsidR="008B3E3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E1D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B3E3E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1E1DAF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8B3E3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E1DA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611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до окончания призов акции.</w:t>
      </w:r>
    </w:p>
    <w:p w:rsidR="006111EF" w:rsidRDefault="006111EF" w:rsidP="006111EF">
      <w:pPr>
        <w:pStyle w:val="a6"/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1DAF" w:rsidRPr="001E1DAF" w:rsidRDefault="001E1DAF" w:rsidP="001E1DAF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E1DAF" w:rsidRPr="001E1DAF" w:rsidSect="00C34E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796E"/>
    <w:multiLevelType w:val="hybridMultilevel"/>
    <w:tmpl w:val="29B2DC30"/>
    <w:lvl w:ilvl="0" w:tplc="9C308A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56BE8"/>
    <w:multiLevelType w:val="multilevel"/>
    <w:tmpl w:val="E35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275B9"/>
    <w:multiLevelType w:val="multilevel"/>
    <w:tmpl w:val="66705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color w:val="000000" w:themeColor="text1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7CB"/>
    <w:rsid w:val="0001407D"/>
    <w:rsid w:val="00075AAD"/>
    <w:rsid w:val="0010260C"/>
    <w:rsid w:val="0019027B"/>
    <w:rsid w:val="001C72E0"/>
    <w:rsid w:val="001E1DAF"/>
    <w:rsid w:val="002414F5"/>
    <w:rsid w:val="0033114A"/>
    <w:rsid w:val="003E3194"/>
    <w:rsid w:val="004421E1"/>
    <w:rsid w:val="00484652"/>
    <w:rsid w:val="00532667"/>
    <w:rsid w:val="005A4AF5"/>
    <w:rsid w:val="005D60EF"/>
    <w:rsid w:val="006111EF"/>
    <w:rsid w:val="006157CB"/>
    <w:rsid w:val="007D7864"/>
    <w:rsid w:val="008B3E3E"/>
    <w:rsid w:val="00933C06"/>
    <w:rsid w:val="009F45F2"/>
    <w:rsid w:val="009F5C15"/>
    <w:rsid w:val="00B27A24"/>
    <w:rsid w:val="00C17495"/>
    <w:rsid w:val="00C34EA4"/>
    <w:rsid w:val="00EB4824"/>
    <w:rsid w:val="00FB22B7"/>
    <w:rsid w:val="00FF0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AA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5AAD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1C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72E0"/>
    <w:rPr>
      <w:b/>
      <w:bCs/>
    </w:rPr>
  </w:style>
  <w:style w:type="paragraph" w:customStyle="1" w:styleId="list-newitem">
    <w:name w:val="list-new__item"/>
    <w:basedOn w:val="a"/>
    <w:rsid w:val="001C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32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6;&#1088;&#1077;&#1089;&#1089;&#1090;&#1088;&#1072;&#1085;&#1080;&#1094;&#1080;&#1072;&#1082;&#1094;&#1080;&#1080;.ru" TargetMode="External"/><Relationship Id="rId5" Type="http://schemas.openxmlformats.org/officeDocument/2006/relationships/hyperlink" Target="http://www.&#1072;&#1076;&#1088;&#1077;&#1089;&#1089;&#1090;&#1088;&#1072;&#1085;&#1080;&#1094;&#1080;&#1072;&#1082;&#1094;&#1080;&#1080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Ряхин</dc:creator>
  <cp:lastModifiedBy>User</cp:lastModifiedBy>
  <cp:revision>8</cp:revision>
  <dcterms:created xsi:type="dcterms:W3CDTF">2021-04-09T08:54:00Z</dcterms:created>
  <dcterms:modified xsi:type="dcterms:W3CDTF">2022-11-03T09:16:00Z</dcterms:modified>
</cp:coreProperties>
</file>